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7" w:rsidRPr="00E823AD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ОТЧЕТ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ОБ ИТОГАХ ГОЛОСОВАНИЯ НА ОБЩЕМ СОБРАНИИ АКЦИОНЕРОВ</w:t>
      </w:r>
    </w:p>
    <w:p w:rsidR="00A35A37" w:rsidRPr="00E823AD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Полное фирменное наименование общества: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Публичное а</w:t>
      </w:r>
      <w:r w:rsidRPr="00E823AD">
        <w:rPr>
          <w:rFonts w:ascii="Times New Roman" w:hAnsi="Times New Roman"/>
          <w:b/>
          <w:bCs/>
          <w:sz w:val="21"/>
          <w:szCs w:val="21"/>
        </w:rPr>
        <w:t>кционерное общество "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Хозкультспорттовары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 xml:space="preserve">" </w:t>
      </w:r>
    </w:p>
    <w:p w:rsidR="00CD3091" w:rsidRPr="00E823AD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Место нахождения общества: </w:t>
      </w:r>
      <w:r w:rsidRPr="00E823AD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 xml:space="preserve">               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677005,  </w:t>
      </w:r>
      <w:proofErr w:type="spellStart"/>
      <w:proofErr w:type="gramStart"/>
      <w:r w:rsidRPr="00E823AD">
        <w:rPr>
          <w:rFonts w:ascii="Times New Roman" w:hAnsi="Times New Roman"/>
          <w:b/>
          <w:bCs/>
          <w:sz w:val="21"/>
          <w:szCs w:val="21"/>
        </w:rPr>
        <w:t>Ре</w:t>
      </w:r>
      <w:r w:rsidR="007F5EC2" w:rsidRPr="00E823AD">
        <w:rPr>
          <w:rFonts w:ascii="Times New Roman" w:hAnsi="Times New Roman"/>
          <w:b/>
          <w:bCs/>
          <w:sz w:val="21"/>
          <w:szCs w:val="21"/>
        </w:rPr>
        <w:t>сп</w:t>
      </w:r>
      <w:proofErr w:type="spellEnd"/>
      <w:proofErr w:type="gram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 Саха /Якутия/,  г. Якутск,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="007F5EC2"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, д. 24                                                                                                                                                                                               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</w:t>
      </w:r>
    </w:p>
    <w:p w:rsidR="007F5EC2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Cs/>
          <w:sz w:val="21"/>
          <w:szCs w:val="21"/>
        </w:rPr>
        <w:t>Адрес общества: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>, д. 24, г. Якутск, Республика Саха</w:t>
      </w:r>
    </w:p>
    <w:p w:rsidR="00A35A37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                          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/Якутия/, 677005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Вид общего собрания:</w:t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  <w:t xml:space="preserve">       </w:t>
      </w: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Внеочередное</w:t>
      </w:r>
      <w:r w:rsidRPr="00E823AD">
        <w:rPr>
          <w:rFonts w:ascii="Times New Roman" w:hAnsi="Times New Roman"/>
          <w:sz w:val="21"/>
          <w:szCs w:val="21"/>
        </w:rPr>
        <w:tab/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Форма проведения собрания:</w:t>
      </w:r>
      <w:r w:rsidRPr="00E823AD">
        <w:rPr>
          <w:rFonts w:ascii="Times New Roman" w:hAnsi="Times New Roman"/>
          <w:sz w:val="21"/>
          <w:szCs w:val="21"/>
        </w:rPr>
        <w:tab/>
        <w:t xml:space="preserve"> </w:t>
      </w:r>
      <w:r w:rsidRPr="00E823AD">
        <w:rPr>
          <w:rFonts w:ascii="Times New Roman" w:hAnsi="Times New Roman"/>
          <w:sz w:val="21"/>
          <w:szCs w:val="21"/>
        </w:rPr>
        <w:tab/>
        <w:t xml:space="preserve">      </w:t>
      </w:r>
      <w:r w:rsidR="00796FF4">
        <w:rPr>
          <w:rFonts w:ascii="Times New Roman" w:hAnsi="Times New Roman"/>
          <w:sz w:val="21"/>
          <w:szCs w:val="21"/>
        </w:rPr>
        <w:t xml:space="preserve">  </w:t>
      </w:r>
      <w:r w:rsidRPr="00E823AD">
        <w:rPr>
          <w:rFonts w:ascii="Times New Roman" w:hAnsi="Times New Roman"/>
          <w:b/>
          <w:bCs/>
          <w:sz w:val="21"/>
          <w:szCs w:val="21"/>
        </w:rPr>
        <w:t>Заочное голосование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823AD">
        <w:rPr>
          <w:rFonts w:ascii="Times New Roman" w:hAnsi="Times New Roman"/>
          <w:color w:val="000000" w:themeColor="text1"/>
          <w:sz w:val="21"/>
          <w:szCs w:val="21"/>
        </w:rPr>
        <w:t>Дата определения (фиксации) лиц, имевших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823AD">
        <w:rPr>
          <w:rFonts w:ascii="Times New Roman" w:hAnsi="Times New Roman"/>
          <w:color w:val="000000" w:themeColor="text1"/>
          <w:sz w:val="21"/>
          <w:szCs w:val="21"/>
        </w:rPr>
        <w:t>право на участие в о</w:t>
      </w:r>
      <w:r w:rsidR="00796FF4">
        <w:rPr>
          <w:rFonts w:ascii="Times New Roman" w:hAnsi="Times New Roman"/>
          <w:color w:val="000000" w:themeColor="text1"/>
          <w:sz w:val="21"/>
          <w:szCs w:val="21"/>
        </w:rPr>
        <w:t xml:space="preserve">бщем собрании          </w:t>
      </w:r>
      <w:r w:rsidR="000161DC"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A52696"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7F5EC2" w:rsidRPr="00E823AD">
        <w:rPr>
          <w:rFonts w:ascii="Times New Roman" w:hAnsi="Times New Roman"/>
          <w:b/>
          <w:bCs/>
          <w:color w:val="000000" w:themeColor="text1"/>
          <w:sz w:val="21"/>
          <w:szCs w:val="21"/>
        </w:rPr>
        <w:t>0</w:t>
      </w:r>
      <w:r w:rsidR="00E823AD" w:rsidRPr="00E823AD">
        <w:rPr>
          <w:rFonts w:ascii="Times New Roman" w:hAnsi="Times New Roman"/>
          <w:b/>
          <w:bCs/>
          <w:color w:val="000000" w:themeColor="text1"/>
          <w:sz w:val="21"/>
          <w:szCs w:val="21"/>
        </w:rPr>
        <w:t>1.11</w:t>
      </w:r>
      <w:r w:rsidR="000862BB" w:rsidRPr="00E823AD">
        <w:rPr>
          <w:rFonts w:ascii="Times New Roman" w:hAnsi="Times New Roman"/>
          <w:b/>
          <w:bCs/>
          <w:color w:val="000000" w:themeColor="text1"/>
          <w:sz w:val="21"/>
          <w:szCs w:val="21"/>
        </w:rPr>
        <w:t>.2021</w:t>
      </w:r>
      <w:r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проведения собрания:</w:t>
      </w:r>
      <w:r w:rsidRPr="00E823AD">
        <w:rPr>
          <w:rFonts w:ascii="Times New Roman" w:hAnsi="Times New Roman"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  <w:t xml:space="preserve">       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24.11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1</w:t>
      </w:r>
      <w:r w:rsidRPr="00E823AD">
        <w:rPr>
          <w:rFonts w:ascii="Times New Roman" w:hAnsi="Times New Roman"/>
          <w:b/>
          <w:bCs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составления протокола:</w:t>
      </w:r>
      <w:r w:rsidRPr="00E823AD">
        <w:rPr>
          <w:rFonts w:ascii="Times New Roman" w:hAnsi="Times New Roman"/>
          <w:sz w:val="21"/>
          <w:szCs w:val="21"/>
        </w:rPr>
        <w:tab/>
      </w:r>
      <w:r w:rsidR="000161DC" w:rsidRPr="00E823AD">
        <w:rPr>
          <w:rFonts w:ascii="Times New Roman" w:hAnsi="Times New Roman"/>
          <w:b/>
          <w:bCs/>
          <w:sz w:val="21"/>
          <w:szCs w:val="21"/>
        </w:rPr>
        <w:tab/>
        <w:t xml:space="preserve">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26.11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1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  </w:t>
      </w:r>
    </w:p>
    <w:p w:rsidR="00E823AD" w:rsidRPr="00E823AD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Полное фирменное наименование регистратора, выполнявшего функции счетной комиссии: </w:t>
      </w:r>
    </w:p>
    <w:p w:rsidR="00796FF4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Акционерное общество «Республиканский специализированный регистратор «Якутский Фондовый Центр»</w:t>
      </w:r>
    </w:p>
    <w:p w:rsidR="00796FF4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5C7BB0">
        <w:rPr>
          <w:rFonts w:ascii="Times New Roman" w:hAnsi="Times New Roman"/>
          <w:b/>
          <w:bCs/>
          <w:sz w:val="20"/>
          <w:szCs w:val="20"/>
        </w:rPr>
        <w:t>Место нахождения регистратора:  677980  Россия,  Республика Саха (Якутия),  г. Якутск,  пер.  Глухой, 2/1</w:t>
      </w:r>
      <w:proofErr w:type="gramEnd"/>
    </w:p>
    <w:p w:rsidR="00796FF4" w:rsidRDefault="007F5EC2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Уполномоченные  лица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регистратора: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Кононова Е.А,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Потапов Э.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С.</w:t>
      </w:r>
    </w:p>
    <w:p w:rsidR="00A35A37" w:rsidRPr="00E823AD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Председатель собрания: Председатель Совета директоров  Абаев Виктор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Камболатович</w:t>
      </w:r>
      <w:proofErr w:type="spellEnd"/>
    </w:p>
    <w:p w:rsidR="00A35A37" w:rsidRPr="00E823AD" w:rsidRDefault="00A35A37" w:rsidP="000161DC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Секретарь собрания: Ван Елена Викторовна</w:t>
      </w:r>
    </w:p>
    <w:p w:rsidR="00E823AD" w:rsidRPr="00284751" w:rsidRDefault="00A35A37" w:rsidP="00284751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center"/>
        <w:rPr>
          <w:rFonts w:ascii="Times New Roman" w:hAnsi="Times New Roman"/>
          <w:b/>
          <w:bCs/>
          <w:sz w:val="21"/>
          <w:szCs w:val="21"/>
        </w:rPr>
      </w:pPr>
      <w:r w:rsidRPr="00284751">
        <w:rPr>
          <w:rFonts w:ascii="Times New Roman" w:hAnsi="Times New Roman"/>
          <w:b/>
          <w:bCs/>
          <w:sz w:val="21"/>
          <w:szCs w:val="21"/>
        </w:rPr>
        <w:t>Повестка дня общего собрания:</w:t>
      </w:r>
    </w:p>
    <w:p w:rsidR="00E823AD" w:rsidRPr="00E823AD" w:rsidRDefault="00E823AD" w:rsidP="00E823AD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E823AD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 Об одобрении крупной сделки по продаже земельного участка </w:t>
      </w:r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Обществу </w:t>
      </w:r>
      <w:proofErr w:type="gramStart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с</w:t>
      </w:r>
      <w:proofErr w:type="gramEnd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ограниченной </w:t>
      </w:r>
    </w:p>
    <w:p w:rsidR="00E823AD" w:rsidRPr="00E823AD" w:rsidRDefault="00E823AD" w:rsidP="00E823A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ответственностью Специализированный застройщик «А112» (ОГРН 1211400010931, ИНН 1435364157) земельного участка  с кадастровым номером № 14:36:194031:272,  площадью 15 066 (пятнадцать тысяч  шестьдесят шесть) квадратных метра (+/- 43 квадратных метра), находящегося по адресу: </w:t>
      </w:r>
      <w:proofErr w:type="gramStart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Республика  Саха (Якутия), г. Якутск, Вилюйский тракт,  4км.,  дом 3, корп.1  с расположенным на нем нежилым  зданием с кадастровым номером 14:36:104027:93, Республика Саха (Якутия),  г.  Якутск,  Вилюйский   тракт, 4 км., доп.  адрес:</w:t>
      </w:r>
      <w:proofErr w:type="gramEnd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Литер </w:t>
      </w:r>
      <w:proofErr w:type="gramStart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К</w:t>
      </w:r>
      <w:proofErr w:type="gramEnd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, </w:t>
      </w:r>
      <w:proofErr w:type="gramStart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по</w:t>
      </w:r>
      <w:proofErr w:type="gramEnd"/>
      <w:r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цене 75 330 000 (семьдесят пять миллионов триста тридцать тысяч)   руб. 00 коп., НДС не облагается. </w:t>
      </w:r>
    </w:p>
    <w:p w:rsidR="00E823AD" w:rsidRPr="00E823AD" w:rsidRDefault="00E823AD" w:rsidP="00E823AD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bCs/>
          <w:sz w:val="21"/>
          <w:szCs w:val="21"/>
        </w:rPr>
      </w:pPr>
    </w:p>
    <w:p w:rsidR="00A35A37" w:rsidRPr="00E823AD" w:rsidRDefault="00E823AD" w:rsidP="00E823AD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 xml:space="preserve">В список лиц, имеющих право на участие в общем собрании по состоянию реестра акционеров на </w:t>
      </w:r>
      <w:r w:rsidRPr="00E823AD">
        <w:rPr>
          <w:rFonts w:ascii="Times New Roman" w:hAnsi="Times New Roman"/>
          <w:b/>
          <w:bCs/>
          <w:sz w:val="21"/>
          <w:szCs w:val="21"/>
        </w:rPr>
        <w:t>01.11</w:t>
      </w:r>
      <w:r w:rsidR="00EE0AF9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1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>,</w:t>
      </w:r>
      <w:r w:rsidR="00A35A37" w:rsidRPr="00E823AD">
        <w:rPr>
          <w:rFonts w:ascii="Times New Roman" w:hAnsi="Times New Roman"/>
          <w:sz w:val="21"/>
          <w:szCs w:val="21"/>
        </w:rPr>
        <w:t xml:space="preserve">  включено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 8</w:t>
      </w:r>
      <w:r w:rsidRPr="00E823AD">
        <w:rPr>
          <w:rFonts w:ascii="Times New Roman" w:hAnsi="Times New Roman"/>
          <w:b/>
          <w:bCs/>
          <w:sz w:val="21"/>
          <w:szCs w:val="21"/>
        </w:rPr>
        <w:t>3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 xml:space="preserve"> акционеров, обладающих в совокупности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1 815 177 </w:t>
      </w:r>
      <w:r w:rsidR="00A35A37" w:rsidRPr="00E823AD">
        <w:rPr>
          <w:rFonts w:ascii="Times New Roman" w:hAnsi="Times New Roman"/>
          <w:sz w:val="21"/>
          <w:szCs w:val="21"/>
        </w:rPr>
        <w:t>(один миллион восемьсот пятнадцать тысяч сто семьдесят семь) акциями Общества.</w:t>
      </w:r>
    </w:p>
    <w:p w:rsidR="00A35A37" w:rsidRPr="00E823AD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К определению кворума приняты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1 815 177 </w:t>
      </w:r>
      <w:r w:rsidRPr="00E823AD">
        <w:rPr>
          <w:rFonts w:ascii="Times New Roman" w:hAnsi="Times New Roman"/>
          <w:sz w:val="21"/>
          <w:szCs w:val="21"/>
        </w:rPr>
        <w:t>(один миллион восемьсот пятнадцать тысяч сто семьдесят семь)  штук голосующих акций общества, предоставляющих право голоса по всем вопросам компетенции общего собрания.</w:t>
      </w:r>
    </w:p>
    <w:p w:rsidR="00A35A37" w:rsidRPr="00E823AD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В собрании  приняли участие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 xml:space="preserve"> 2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862BB" w:rsidRPr="00E823AD">
        <w:rPr>
          <w:rFonts w:ascii="Times New Roman" w:hAnsi="Times New Roman"/>
          <w:sz w:val="21"/>
          <w:szCs w:val="21"/>
        </w:rPr>
        <w:t>акционера</w:t>
      </w:r>
      <w:r w:rsidRPr="00E823AD">
        <w:rPr>
          <w:rFonts w:ascii="Times New Roman" w:hAnsi="Times New Roman"/>
          <w:sz w:val="21"/>
          <w:szCs w:val="21"/>
        </w:rPr>
        <w:t xml:space="preserve"> (и</w:t>
      </w:r>
      <w:r w:rsidR="00CD3091" w:rsidRPr="00E823AD">
        <w:rPr>
          <w:rFonts w:ascii="Times New Roman" w:hAnsi="Times New Roman"/>
          <w:sz w:val="21"/>
          <w:szCs w:val="21"/>
        </w:rPr>
        <w:t xml:space="preserve"> их уполномоченные представителей</w:t>
      </w:r>
      <w:r w:rsidRPr="00E823AD">
        <w:rPr>
          <w:rFonts w:ascii="Times New Roman" w:hAnsi="Times New Roman"/>
          <w:sz w:val="21"/>
          <w:szCs w:val="21"/>
        </w:rPr>
        <w:t>), обладающи</w:t>
      </w:r>
      <w:r w:rsidR="000862BB" w:rsidRPr="00E823AD">
        <w:rPr>
          <w:rFonts w:ascii="Times New Roman" w:hAnsi="Times New Roman"/>
          <w:sz w:val="21"/>
          <w:szCs w:val="21"/>
        </w:rPr>
        <w:t>е</w:t>
      </w:r>
      <w:r w:rsidRPr="00E823AD">
        <w:rPr>
          <w:rFonts w:ascii="Times New Roman" w:hAnsi="Times New Roman"/>
          <w:sz w:val="21"/>
          <w:szCs w:val="21"/>
        </w:rPr>
        <w:t xml:space="preserve"> в совокупности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1 74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3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3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82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sz w:val="21"/>
          <w:szCs w:val="21"/>
        </w:rPr>
        <w:t>голосующими акциями, что составляет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 xml:space="preserve"> 96.0447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sz w:val="21"/>
          <w:szCs w:val="21"/>
        </w:rPr>
        <w:t>% от общего числа голосующих акций общества, принятых к определению кворума.</w:t>
      </w:r>
    </w:p>
    <w:p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A35A37" w:rsidRPr="00E823AD" w:rsidRDefault="00E823AD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Кворум имеется</w:t>
      </w:r>
      <w:r w:rsidR="00A35A37" w:rsidRPr="00E823AD">
        <w:rPr>
          <w:rFonts w:ascii="Times New Roman" w:hAnsi="Times New Roman"/>
          <w:sz w:val="21"/>
          <w:szCs w:val="21"/>
        </w:rPr>
        <w:t>.</w:t>
      </w:r>
    </w:p>
    <w:p w:rsidR="000C04CA" w:rsidRPr="00277DE4" w:rsidRDefault="000C04C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</w:p>
    <w:p w:rsidR="00A35A37" w:rsidRPr="00277DE4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 xml:space="preserve">Вопрос № 1.  </w:t>
      </w:r>
    </w:p>
    <w:p w:rsidR="00E823AD" w:rsidRPr="00E823AD" w:rsidRDefault="00E823AD" w:rsidP="00E823A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</w:pPr>
      <w:r w:rsidRPr="005C7BB0"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 xml:space="preserve">Об одобрении крупной сделки по продаже земельного участка </w:t>
      </w:r>
      <w:r w:rsidRPr="005C7BB0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 xml:space="preserve">Обществу с ограниченной </w:t>
      </w:r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 xml:space="preserve">ответственностью Специализированный застройщик «А112» (ОГРН 1211400010931, ИНН 1435364157) земельного участка  с кадастровым номером № 14:36:194031:272,  площадью 15 066 (пятнадцать тысяч  шестьдесят шесть) квадратных метра (+/- 43 квадратных метра), находящегося по адресу: </w:t>
      </w:r>
      <w:proofErr w:type="gramStart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>Республика  Саха (Якутия), г. Якутск, Вилюйский тракт,  4км.,  дом 3, корп.1  с расположенным на нем нежилым  зданием с кадастровым номером 14:36:104027:93, Республика Саха (Якутия),  г.  Якутск,  Вилюйский   тракт, 4 км., доп.  адрес:</w:t>
      </w:r>
      <w:proofErr w:type="gramEnd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 xml:space="preserve">  Литер </w:t>
      </w:r>
      <w:proofErr w:type="gramStart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>К</w:t>
      </w:r>
      <w:proofErr w:type="gramEnd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 xml:space="preserve">, </w:t>
      </w:r>
      <w:proofErr w:type="gramStart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>по</w:t>
      </w:r>
      <w:proofErr w:type="gramEnd"/>
      <w:r w:rsidRPr="00E823AD">
        <w:rPr>
          <w:rFonts w:ascii="Times New Roman" w:eastAsia="Andale Sans UI" w:hAnsi="Times New Roman"/>
          <w:b/>
          <w:iCs/>
          <w:color w:val="000000"/>
          <w:kern w:val="1"/>
          <w:sz w:val="21"/>
          <w:szCs w:val="21"/>
          <w:lang w:bidi="ru-RU"/>
        </w:rPr>
        <w:t xml:space="preserve">  цене 75 330 000 (семьдесят пять миллионов триста тридцать тысяч)   руб. 00 коп., НДС не облагается. </w:t>
      </w:r>
    </w:p>
    <w:p w:rsidR="000C04CA" w:rsidRPr="005C7BB0" w:rsidRDefault="00A128FD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Cs/>
          <w:sz w:val="21"/>
          <w:szCs w:val="21"/>
        </w:rPr>
      </w:pPr>
      <w:r w:rsidRPr="005C7BB0">
        <w:rPr>
          <w:rFonts w:ascii="Times New Roman" w:hAnsi="Times New Roman"/>
          <w:bCs/>
          <w:sz w:val="21"/>
          <w:szCs w:val="21"/>
        </w:rPr>
        <w:t>В с</w:t>
      </w:r>
      <w:r w:rsidR="005C7BB0" w:rsidRPr="005C7BB0">
        <w:rPr>
          <w:rFonts w:ascii="Times New Roman" w:hAnsi="Times New Roman"/>
          <w:bCs/>
          <w:sz w:val="21"/>
          <w:szCs w:val="21"/>
        </w:rPr>
        <w:t>оответствии с п. 4</w:t>
      </w:r>
      <w:r w:rsidR="000C04CA" w:rsidRPr="005C7BB0">
        <w:rPr>
          <w:rFonts w:ascii="Times New Roman" w:hAnsi="Times New Roman"/>
          <w:bCs/>
          <w:sz w:val="21"/>
          <w:szCs w:val="21"/>
        </w:rPr>
        <w:t xml:space="preserve"> ст.49 ФЗ «Об акционерных обществах»  решение по данному вопросу повестки дня принимается большинством </w:t>
      </w:r>
      <w:r w:rsidR="005C7BB0" w:rsidRPr="005C7BB0">
        <w:rPr>
          <w:rFonts w:ascii="Times New Roman" w:hAnsi="Times New Roman"/>
          <w:bCs/>
          <w:sz w:val="21"/>
          <w:szCs w:val="21"/>
        </w:rPr>
        <w:t xml:space="preserve"> в три четверти </w:t>
      </w:r>
      <w:r w:rsidR="000C04CA" w:rsidRPr="005C7BB0">
        <w:rPr>
          <w:rFonts w:ascii="Times New Roman" w:hAnsi="Times New Roman"/>
          <w:bCs/>
          <w:sz w:val="21"/>
          <w:szCs w:val="21"/>
        </w:rPr>
        <w:t>голосов акционеров – владель</w:t>
      </w:r>
      <w:r w:rsidR="001E147C" w:rsidRPr="005C7BB0">
        <w:rPr>
          <w:rFonts w:ascii="Times New Roman" w:hAnsi="Times New Roman"/>
          <w:bCs/>
          <w:sz w:val="21"/>
          <w:szCs w:val="21"/>
        </w:rPr>
        <w:t>цев голосующих акций Общества, пр</w:t>
      </w:r>
      <w:r w:rsidR="00E10577" w:rsidRPr="005C7BB0">
        <w:rPr>
          <w:rFonts w:ascii="Times New Roman" w:hAnsi="Times New Roman"/>
          <w:bCs/>
          <w:sz w:val="21"/>
          <w:szCs w:val="21"/>
        </w:rPr>
        <w:t>ин</w:t>
      </w:r>
      <w:r w:rsidR="001E147C" w:rsidRPr="005C7BB0">
        <w:rPr>
          <w:rFonts w:ascii="Times New Roman" w:hAnsi="Times New Roman"/>
          <w:bCs/>
          <w:sz w:val="21"/>
          <w:szCs w:val="21"/>
        </w:rPr>
        <w:t>имающих</w:t>
      </w:r>
      <w:r w:rsidR="000C04CA" w:rsidRPr="005C7BB0">
        <w:rPr>
          <w:rFonts w:ascii="Times New Roman" w:hAnsi="Times New Roman"/>
          <w:bCs/>
          <w:sz w:val="21"/>
          <w:szCs w:val="21"/>
        </w:rPr>
        <w:t xml:space="preserve">  участие в собрании.</w:t>
      </w:r>
    </w:p>
    <w:p w:rsidR="00A35A37" w:rsidRPr="005C7BB0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>По данному вопросу повестки дня: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C22850" w:rsidRPr="005C7BB0" w:rsidTr="00284751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Число голосов, которыми обладали лица</w:t>
            </w:r>
            <w:r w:rsidR="00123E0E" w:rsidRPr="005C7BB0">
              <w:rPr>
                <w:rFonts w:ascii="Times New Roman" w:hAnsi="Times New Roman"/>
                <w:sz w:val="21"/>
                <w:szCs w:val="21"/>
              </w:rPr>
              <w:t>, включенные в список лиц, имевш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их право на участие в общем собрании, по данному вопросу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1 815 177</w:t>
            </w:r>
          </w:p>
          <w:p w:rsidR="00C22850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один миллион восемьсот пятнадцать тысяч сто семьдесят семь</w:t>
            </w:r>
          </w:p>
          <w:p w:rsidR="00284751" w:rsidRPr="005C7BB0" w:rsidRDefault="00284751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22850" w:rsidRPr="005C7BB0" w:rsidTr="00284751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 w:rsidP="0028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lastRenderedPageBreak/>
              <w:t>Число голосов, приходившихся на гол</w:t>
            </w:r>
            <w:r w:rsidR="00284751">
              <w:rPr>
                <w:rFonts w:ascii="Times New Roman" w:hAnsi="Times New Roman"/>
                <w:sz w:val="21"/>
                <w:szCs w:val="21"/>
              </w:rPr>
              <w:t xml:space="preserve">осующие акции общества по данному 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1 815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177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 xml:space="preserve"> (100%)</w:t>
            </w:r>
          </w:p>
          <w:p w:rsidR="00C22850" w:rsidRPr="005C7BB0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один миллион восемьсот пятнадцать тысяч сто семьдесят семь</w:t>
            </w:r>
          </w:p>
        </w:tc>
      </w:tr>
      <w:tr w:rsidR="00C22850" w:rsidRPr="005C7BB0" w:rsidTr="00284751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1 74</w:t>
            </w:r>
            <w:r w:rsidR="005C7BB0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  <w:r w:rsidR="005C7BB0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 w:rsidR="000862BB" w:rsidRPr="005C7BB0">
              <w:rPr>
                <w:rFonts w:ascii="Times New Roman" w:hAnsi="Times New Roman"/>
                <w:bCs/>
                <w:sz w:val="21"/>
                <w:szCs w:val="21"/>
              </w:rPr>
              <w:t>82 (9</w:t>
            </w:r>
            <w:r w:rsidR="005C7BB0">
              <w:rPr>
                <w:rFonts w:ascii="Times New Roman" w:hAnsi="Times New Roman"/>
                <w:bCs/>
                <w:sz w:val="21"/>
                <w:szCs w:val="21"/>
              </w:rPr>
              <w:t>6,0447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%)</w:t>
            </w:r>
          </w:p>
          <w:p w:rsidR="00C22850" w:rsidRPr="005C7BB0" w:rsidRDefault="00C22850" w:rsidP="0008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 xml:space="preserve">один миллион семьсот </w:t>
            </w:r>
            <w:r w:rsidR="005C7BB0">
              <w:rPr>
                <w:rFonts w:ascii="Times New Roman" w:hAnsi="Times New Roman"/>
                <w:bCs/>
                <w:sz w:val="21"/>
                <w:szCs w:val="21"/>
              </w:rPr>
              <w:t>сорок три тысячи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284751">
              <w:rPr>
                <w:rFonts w:ascii="Times New Roman" w:hAnsi="Times New Roman"/>
                <w:bCs/>
                <w:sz w:val="21"/>
                <w:szCs w:val="21"/>
              </w:rPr>
              <w:t>триста восемьдесят два</w:t>
            </w:r>
          </w:p>
        </w:tc>
      </w:tr>
      <w:tr w:rsidR="00123E0E" w:rsidRPr="005C7BB0" w:rsidTr="00284751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5C7BB0" w:rsidRDefault="00123E0E" w:rsidP="00E464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В соответствии со ст. 58 Федерального закона "Об акционерных обществах" </w:t>
            </w:r>
            <w:r w:rsidRPr="005C7BB0">
              <w:rPr>
                <w:rFonts w:ascii="Times New Roman" w:hAnsi="Times New Roman"/>
                <w:b/>
                <w:sz w:val="21"/>
                <w:szCs w:val="21"/>
              </w:rPr>
              <w:t>кворум по данному вопросу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B" w:rsidRPr="005C7BB0" w:rsidRDefault="000862BB" w:rsidP="00123E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123E0E" w:rsidRPr="005C7BB0" w:rsidRDefault="00123E0E" w:rsidP="00123E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sz w:val="21"/>
                <w:szCs w:val="21"/>
              </w:rPr>
              <w:t>Имеется</w:t>
            </w:r>
          </w:p>
        </w:tc>
      </w:tr>
      <w:tr w:rsidR="00123E0E" w:rsidRPr="005C7BB0" w:rsidTr="00284751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5C7BB0" w:rsidRDefault="00123E0E" w:rsidP="000862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В счетную комиссию поступило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2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5C7BB0" w:rsidRDefault="000862BB" w:rsidP="00123E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1 74</w:t>
            </w:r>
            <w:r w:rsidR="005C7BB0">
              <w:rPr>
                <w:rFonts w:ascii="Times New Roman" w:hAnsi="Times New Roman"/>
                <w:sz w:val="21"/>
                <w:szCs w:val="21"/>
              </w:rPr>
              <w:t>3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3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82</w:t>
            </w:r>
            <w:r w:rsidR="00123E0E"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123E0E" w:rsidRPr="005C7BB0" w:rsidRDefault="005C7BB0" w:rsidP="000862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один миллион семьсот сорок три  тысячи </w:t>
            </w:r>
            <w:r w:rsidR="00284751">
              <w:rPr>
                <w:rFonts w:ascii="Times New Roman" w:hAnsi="Times New Roman"/>
                <w:sz w:val="21"/>
                <w:szCs w:val="21"/>
              </w:rPr>
              <w:t>триста восемьдесят два</w:t>
            </w:r>
          </w:p>
        </w:tc>
      </w:tr>
      <w:tr w:rsidR="00C22850" w:rsidRPr="005C7BB0" w:rsidTr="00284751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5C7BB0" w:rsidRDefault="0012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Из них признано </w:t>
            </w:r>
            <w:proofErr w:type="gramStart"/>
            <w:r w:rsidRPr="005C7BB0">
              <w:rPr>
                <w:rFonts w:ascii="Times New Roman" w:hAnsi="Times New Roman"/>
                <w:sz w:val="21"/>
                <w:szCs w:val="21"/>
              </w:rPr>
              <w:t>недействительными</w:t>
            </w:r>
            <w:proofErr w:type="gramEnd"/>
            <w:r w:rsidRPr="005C7BB0">
              <w:rPr>
                <w:rFonts w:ascii="Times New Roman" w:hAnsi="Times New Roman"/>
                <w:sz w:val="21"/>
                <w:szCs w:val="21"/>
              </w:rPr>
              <w:t xml:space="preserve"> бюллетеней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850" w:rsidRPr="005C7BB0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</w:tbl>
    <w:p w:rsidR="00BC3403" w:rsidRPr="005C7BB0" w:rsidRDefault="00A35A37" w:rsidP="001E147C">
      <w:pPr>
        <w:widowControl w:val="0"/>
        <w:autoSpaceDE w:val="0"/>
        <w:autoSpaceDN w:val="0"/>
        <w:adjustRightInd w:val="0"/>
        <w:spacing w:before="120" w:after="0"/>
        <w:ind w:right="142"/>
        <w:jc w:val="both"/>
        <w:rPr>
          <w:rFonts w:ascii="Times New Roman" w:hAnsi="Times New Roman"/>
          <w:b/>
          <w:sz w:val="21"/>
          <w:szCs w:val="21"/>
        </w:rPr>
      </w:pPr>
      <w:r w:rsidRPr="005C7BB0">
        <w:rPr>
          <w:rFonts w:ascii="Times New Roman" w:hAnsi="Times New Roman"/>
          <w:b/>
          <w:sz w:val="21"/>
          <w:szCs w:val="21"/>
        </w:rPr>
        <w:t>Формулировка решения, поставленного на голосование:</w:t>
      </w:r>
    </w:p>
    <w:p w:rsidR="005C7BB0" w:rsidRPr="005C7BB0" w:rsidRDefault="005C7BB0" w:rsidP="00796FF4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Одобрить  крупную сделку</w:t>
      </w:r>
      <w:r w:rsidRPr="005C7BB0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продаже земельного участка </w:t>
      </w:r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Обществу с ограниченной  ответственностью Специализированный застройщик «А112» (ОГРН 1211400010931, ИНН 1435364157) земельного участка  с кадастровым номером № 14:36:194031:272,  площадью 15 066 (пятнадцать тысяч  шестьдесят шесть) квадратных метра (+/- 43 квадратных метра), находящегося по адресу: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Республика  Саха (Якутия), г. Якутск, Вилюйский тракт,  4км.,  дом 3, корп.1  с расположенным на нем нежилым  зданием с кадастровым номером 14:36:104027:93, Республика Саха (Якутия),  г.  Якутск,  Вилюйский   тракт, 4 км., доп.  адрес: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Литер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К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,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по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цене 75 330 000 (семьдесят пять миллионов триста тридцать тысяч)   руб. 00 коп., НДС не облагается. </w:t>
      </w:r>
    </w:p>
    <w:p w:rsidR="00A35A37" w:rsidRPr="005C7BB0" w:rsidRDefault="00A35A37" w:rsidP="00C77ECA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color w:val="C00000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</w:t>
      </w:r>
      <w:r w:rsidR="001E147C" w:rsidRPr="005C7BB0">
        <w:rPr>
          <w:rFonts w:ascii="Times New Roman" w:hAnsi="Times New Roman"/>
          <w:sz w:val="21"/>
          <w:szCs w:val="21"/>
        </w:rPr>
        <w:t>При подведении итогов по вопросу голоса распределились следующим образом</w:t>
      </w:r>
    </w:p>
    <w:tbl>
      <w:tblPr>
        <w:tblW w:w="1049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843"/>
      </w:tblGrid>
      <w:tr w:rsidR="00A35A37" w:rsidRPr="005C7BB0" w:rsidTr="0028475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28475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В</w:t>
            </w:r>
            <w:r w:rsidR="00E10577" w:rsidRPr="005C7BB0">
              <w:rPr>
                <w:rFonts w:ascii="Times New Roman" w:hAnsi="Times New Roman"/>
                <w:bCs/>
                <w:sz w:val="21"/>
                <w:szCs w:val="21"/>
              </w:rPr>
              <w:t>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%*</w:t>
            </w:r>
          </w:p>
        </w:tc>
      </w:tr>
      <w:tr w:rsidR="00A35A37" w:rsidRPr="005C7BB0" w:rsidTr="0028475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8C3CB4" w:rsidP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1 74</w:t>
            </w:r>
            <w:r w:rsidR="005C7BB0">
              <w:rPr>
                <w:rFonts w:ascii="Times New Roman" w:hAnsi="Times New Roman"/>
                <w:sz w:val="21"/>
                <w:szCs w:val="21"/>
              </w:rPr>
              <w:t>2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761</w:t>
            </w:r>
            <w:r w:rsidR="00A35A37" w:rsidRPr="005C7BB0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один миллион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семьсот сорок две</w:t>
            </w:r>
            <w:r w:rsidR="00E10577"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тысяч</w:t>
            </w:r>
            <w:r w:rsidR="005C7BB0">
              <w:rPr>
                <w:rFonts w:ascii="Times New Roman" w:hAnsi="Times New Roman"/>
                <w:sz w:val="21"/>
                <w:szCs w:val="21"/>
              </w:rPr>
              <w:t>и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84751">
              <w:rPr>
                <w:rFonts w:ascii="Times New Roman" w:hAnsi="Times New Roman"/>
                <w:sz w:val="21"/>
                <w:szCs w:val="21"/>
              </w:rPr>
              <w:t>семьсот шестьдесят один)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99,9644</w:t>
            </w:r>
          </w:p>
        </w:tc>
      </w:tr>
      <w:tr w:rsidR="00A35A37" w:rsidRPr="005C7BB0" w:rsidTr="0028475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C7BB0">
              <w:rPr>
                <w:rFonts w:ascii="Times New Roman" w:hAnsi="Times New Roman"/>
                <w:sz w:val="21"/>
                <w:szCs w:val="21"/>
              </w:rPr>
              <w:t xml:space="preserve">621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шестьсот двадцать один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0.0356</w:t>
            </w:r>
          </w:p>
        </w:tc>
      </w:tr>
      <w:tr w:rsidR="00A35A37" w:rsidRPr="005C7BB0" w:rsidTr="0028475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5C7BB0" w:rsidP="00197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0 (ноль)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0.0000</w:t>
            </w:r>
          </w:p>
        </w:tc>
      </w:tr>
      <w:tr w:rsidR="00A35A37" w:rsidRPr="005C7BB0" w:rsidTr="0028475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Не подсчитывалось в связи с признанием бюллетеней </w:t>
            </w:r>
            <w:proofErr w:type="gramStart"/>
            <w:r w:rsidRPr="005C7BB0">
              <w:rPr>
                <w:rFonts w:ascii="Times New Roman" w:hAnsi="Times New Roman"/>
                <w:sz w:val="21"/>
                <w:szCs w:val="21"/>
              </w:rPr>
              <w:t>недействительными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0 (ноль)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0.0000</w:t>
            </w:r>
          </w:p>
        </w:tc>
      </w:tr>
    </w:tbl>
    <w:p w:rsidR="003071E4" w:rsidRPr="005C7BB0" w:rsidRDefault="00A35A37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*- Процент от числа голосов, которыми по данному вопросу обладали лица, принявшие участие в общем собрании </w:t>
      </w:r>
    </w:p>
    <w:p w:rsidR="00983CD2" w:rsidRPr="00983CD2" w:rsidRDefault="00983CD2" w:rsidP="00983CD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Принято решен</w:t>
      </w:r>
      <w:r w:rsidR="00284751">
        <w:rPr>
          <w:rFonts w:ascii="Times New Roman" w:hAnsi="Times New Roman"/>
          <w:b/>
          <w:sz w:val="21"/>
          <w:szCs w:val="21"/>
        </w:rPr>
        <w:t>ие:</w:t>
      </w:r>
    </w:p>
    <w:p w:rsidR="00983CD2" w:rsidRPr="005C7BB0" w:rsidRDefault="00983CD2" w:rsidP="00983CD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Одобрить  крупную сделку</w:t>
      </w:r>
      <w:r w:rsidRPr="005C7BB0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продаже земельного участка </w:t>
      </w:r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Обществу с ограниченной  ответственностью Специализированный застройщик «А112» (ОГРН 1211400010931, ИНН 1435364157) земельного участка  с кадастровым номером № 14:36:194031:272,  площадью 15 066 (пятнадцать тысяч  шестьдесят шесть) квадратных метра (+/- 43 квадратных метра), находящегося по адресу: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Республика  Саха (Якутия), г. Якутск, Вилюйский тракт,  4км.,  дом 3, корп.1  с расположенным на нем нежилым  зданием с кадастровым номером 14:36:104027:93, Республика Саха (Якутия),  г.  Якутск,  Вилюйский   тракт, 4 км., доп.  адрес: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Литер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К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, </w:t>
      </w:r>
      <w:proofErr w:type="gramStart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по</w:t>
      </w:r>
      <w:proofErr w:type="gramEnd"/>
      <w:r w:rsidRPr="005C7BB0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цене 75 330 000 (семьдесят пять миллионов триста тридцать тысяч)   руб. 00 коп., НДС не облагается. </w:t>
      </w:r>
    </w:p>
    <w:p w:rsidR="00643C9A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:rsidR="00AF2075" w:rsidRPr="005C7BB0" w:rsidRDefault="00AF207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:rsidR="000161DC" w:rsidRPr="005C7BB0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  </w:t>
      </w:r>
      <w:r w:rsidR="000161DC" w:rsidRPr="005C7BB0">
        <w:rPr>
          <w:rFonts w:ascii="Times New Roman" w:hAnsi="Times New Roman"/>
          <w:sz w:val="21"/>
          <w:szCs w:val="21"/>
        </w:rPr>
        <w:t xml:space="preserve">Председатель собрания      </w:t>
      </w:r>
      <w:r w:rsidR="002C2FD3" w:rsidRPr="005C7BB0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Pr="005C7BB0">
        <w:rPr>
          <w:rFonts w:ascii="Times New Roman" w:hAnsi="Times New Roman"/>
          <w:sz w:val="21"/>
          <w:szCs w:val="21"/>
        </w:rPr>
        <w:t xml:space="preserve">    </w:t>
      </w:r>
      <w:r w:rsidR="002C2FD3" w:rsidRPr="005C7BB0">
        <w:rPr>
          <w:rFonts w:ascii="Times New Roman" w:hAnsi="Times New Roman"/>
          <w:sz w:val="21"/>
          <w:szCs w:val="21"/>
        </w:rPr>
        <w:t xml:space="preserve">   </w:t>
      </w:r>
      <w:r w:rsidRPr="005C7BB0">
        <w:rPr>
          <w:rFonts w:ascii="Times New Roman" w:hAnsi="Times New Roman"/>
          <w:sz w:val="21"/>
          <w:szCs w:val="21"/>
        </w:rPr>
        <w:t xml:space="preserve"> </w:t>
      </w:r>
      <w:r w:rsidR="000161DC" w:rsidRPr="005C7BB0">
        <w:rPr>
          <w:rFonts w:ascii="Times New Roman" w:hAnsi="Times New Roman"/>
          <w:sz w:val="21"/>
          <w:szCs w:val="21"/>
        </w:rPr>
        <w:t>Абаев В.К.</w:t>
      </w:r>
      <w:bookmarkStart w:id="0" w:name="_GoBack"/>
      <w:bookmarkEnd w:id="0"/>
    </w:p>
    <w:p w:rsidR="000161DC" w:rsidRPr="005C7BB0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  </w:t>
      </w:r>
      <w:r w:rsidR="000161DC" w:rsidRPr="005C7BB0">
        <w:rPr>
          <w:rFonts w:ascii="Times New Roman" w:hAnsi="Times New Roman"/>
          <w:sz w:val="21"/>
          <w:szCs w:val="21"/>
        </w:rPr>
        <w:t xml:space="preserve">Секретарь собрания         </w:t>
      </w:r>
      <w:r w:rsidR="002C2FD3" w:rsidRPr="005C7BB0">
        <w:rPr>
          <w:rFonts w:ascii="Times New Roman" w:hAnsi="Times New Roman"/>
          <w:sz w:val="21"/>
          <w:szCs w:val="21"/>
        </w:rPr>
        <w:t xml:space="preserve">                                                                  </w:t>
      </w:r>
      <w:r w:rsidRPr="005C7BB0">
        <w:rPr>
          <w:rFonts w:ascii="Times New Roman" w:hAnsi="Times New Roman"/>
          <w:sz w:val="21"/>
          <w:szCs w:val="21"/>
        </w:rPr>
        <w:t xml:space="preserve">   </w:t>
      </w:r>
      <w:r w:rsidR="002C2FD3" w:rsidRPr="005C7BB0">
        <w:rPr>
          <w:rFonts w:ascii="Times New Roman" w:hAnsi="Times New Roman"/>
          <w:sz w:val="21"/>
          <w:szCs w:val="21"/>
        </w:rPr>
        <w:t xml:space="preserve">  </w:t>
      </w:r>
      <w:r w:rsidRPr="005C7BB0">
        <w:rPr>
          <w:rFonts w:ascii="Times New Roman" w:hAnsi="Times New Roman"/>
          <w:sz w:val="21"/>
          <w:szCs w:val="21"/>
        </w:rPr>
        <w:t xml:space="preserve"> </w:t>
      </w:r>
      <w:r w:rsidR="000161DC" w:rsidRPr="005C7BB0">
        <w:rPr>
          <w:rFonts w:ascii="Times New Roman" w:hAnsi="Times New Roman"/>
          <w:sz w:val="21"/>
          <w:szCs w:val="21"/>
        </w:rPr>
        <w:t xml:space="preserve"> Ван Е.В.</w:t>
      </w:r>
    </w:p>
    <w:sectPr w:rsidR="000161DC" w:rsidRPr="005C7BB0" w:rsidSect="00284751">
      <w:pgSz w:w="11907" w:h="16839" w:code="9"/>
      <w:pgMar w:top="340" w:right="851" w:bottom="567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97F1C"/>
    <w:rsid w:val="001E147C"/>
    <w:rsid w:val="00204DEF"/>
    <w:rsid w:val="00277DE4"/>
    <w:rsid w:val="00284751"/>
    <w:rsid w:val="0029518B"/>
    <w:rsid w:val="002C2FD3"/>
    <w:rsid w:val="003071E4"/>
    <w:rsid w:val="00367642"/>
    <w:rsid w:val="00457B97"/>
    <w:rsid w:val="004B78E8"/>
    <w:rsid w:val="004E2496"/>
    <w:rsid w:val="005C7BB0"/>
    <w:rsid w:val="005D14AC"/>
    <w:rsid w:val="00622E31"/>
    <w:rsid w:val="00643C9A"/>
    <w:rsid w:val="00652E8D"/>
    <w:rsid w:val="006B7C1F"/>
    <w:rsid w:val="006E79F2"/>
    <w:rsid w:val="006F36AE"/>
    <w:rsid w:val="00796FF4"/>
    <w:rsid w:val="007C1F36"/>
    <w:rsid w:val="007E5FC1"/>
    <w:rsid w:val="007F5EC2"/>
    <w:rsid w:val="0084012B"/>
    <w:rsid w:val="008876A2"/>
    <w:rsid w:val="008C3CB4"/>
    <w:rsid w:val="008E36BC"/>
    <w:rsid w:val="00983CD2"/>
    <w:rsid w:val="009C1473"/>
    <w:rsid w:val="009F7954"/>
    <w:rsid w:val="00A128FD"/>
    <w:rsid w:val="00A17566"/>
    <w:rsid w:val="00A35A37"/>
    <w:rsid w:val="00A52696"/>
    <w:rsid w:val="00AF2075"/>
    <w:rsid w:val="00B31B6F"/>
    <w:rsid w:val="00B6379B"/>
    <w:rsid w:val="00BC1C36"/>
    <w:rsid w:val="00BC3403"/>
    <w:rsid w:val="00C22850"/>
    <w:rsid w:val="00C552FC"/>
    <w:rsid w:val="00C77ECA"/>
    <w:rsid w:val="00C91D31"/>
    <w:rsid w:val="00CD3091"/>
    <w:rsid w:val="00D632FE"/>
    <w:rsid w:val="00E10577"/>
    <w:rsid w:val="00E464CD"/>
    <w:rsid w:val="00E823AD"/>
    <w:rsid w:val="00EE0AF9"/>
    <w:rsid w:val="00F24402"/>
    <w:rsid w:val="00F32FD6"/>
    <w:rsid w:val="00F61E5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F7C7-4FEC-4C85-9D1A-8B9C9661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2021-11-26T07:28:00Z</cp:lastPrinted>
  <dcterms:created xsi:type="dcterms:W3CDTF">2021-11-26T07:21:00Z</dcterms:created>
  <dcterms:modified xsi:type="dcterms:W3CDTF">2021-11-26T07:33:00Z</dcterms:modified>
</cp:coreProperties>
</file>